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17D06" w14:textId="69FC8ED4" w:rsidR="00CC0901" w:rsidRPr="00CC0901" w:rsidRDefault="00CC0901" w:rsidP="00CC0901">
      <w:pPr>
        <w:pStyle w:val="NormalWeb"/>
        <w:jc w:val="center"/>
        <w:rPr>
          <w:b/>
          <w:bCs/>
        </w:rPr>
      </w:pPr>
      <w:r w:rsidRPr="00CC0901">
        <w:rPr>
          <w:b/>
          <w:bCs/>
        </w:rPr>
        <w:t>BUDGET CITOYEN - CLE2SOLEIL- MUSIQUE, CONVIVIALITE ET PARTAGE SUR LA RAVOIRE ET ALENTOUR</w:t>
      </w:r>
    </w:p>
    <w:p w14:paraId="2303F682" w14:textId="1C84A450" w:rsidR="00646A1D" w:rsidRPr="00646A1D" w:rsidRDefault="00F41C25" w:rsidP="00BF64D5">
      <w:pPr>
        <w:pStyle w:val="NormalWeb"/>
      </w:pPr>
      <w:r w:rsidRPr="00646A1D">
        <w:t>Notre association étant très récente , nous avons très peu de matériels.Nous disposons actuellement d’une petite table de mixage,</w:t>
      </w:r>
      <w:r w:rsidR="00646A1D" w:rsidRPr="00646A1D">
        <w:t xml:space="preserve"> de 2 enceintes d’occasion,</w:t>
      </w:r>
      <w:r w:rsidRPr="00646A1D">
        <w:t xml:space="preserve"> 3 micros solos filaires (Prodip TT1) ainsi que </w:t>
      </w:r>
      <w:r w:rsidR="00646A1D">
        <w:t>2</w:t>
      </w:r>
      <w:r w:rsidRPr="00646A1D">
        <w:t xml:space="preserve"> micros chorales mais nous n’avons pas pu les utilisés car ceux-ci ne fonctionnent pas sans dispositif anti larsen. </w:t>
      </w:r>
    </w:p>
    <w:p w14:paraId="69ED7E87" w14:textId="24A5AACE" w:rsidR="00BF64D5" w:rsidRDefault="00F41C25" w:rsidP="00BF64D5">
      <w:pPr>
        <w:pStyle w:val="NormalWeb"/>
      </w:pPr>
      <w:r w:rsidRPr="00646A1D">
        <w:t xml:space="preserve">Ce </w:t>
      </w:r>
      <w:r w:rsidR="00646A1D" w:rsidRPr="00646A1D">
        <w:t>matériel</w:t>
      </w:r>
      <w:r w:rsidRPr="00646A1D">
        <w:t xml:space="preserve"> était suffisant la première année car peu nombreux mais </w:t>
      </w:r>
      <w:r w:rsidR="00646A1D" w:rsidRPr="00646A1D">
        <w:t xml:space="preserve">cette année, nous sommes 28 et nous </w:t>
      </w:r>
      <w:r w:rsidRPr="00646A1D">
        <w:t>aimerions vraiment p</w:t>
      </w:r>
      <w:r w:rsidR="00646A1D" w:rsidRPr="00646A1D">
        <w:t>ouvoir continuer</w:t>
      </w:r>
      <w:r w:rsidRPr="00646A1D">
        <w:t xml:space="preserve"> notre activité en disposant d’un matériel adéquat</w:t>
      </w:r>
      <w:r w:rsidR="00646A1D" w:rsidRPr="00646A1D">
        <w:t>.</w:t>
      </w:r>
      <w:r w:rsidR="00646A1D">
        <w:t xml:space="preserve"> </w:t>
      </w:r>
      <w:r w:rsidR="00646A1D" w:rsidRPr="00646A1D">
        <w:t>J</w:t>
      </w:r>
      <w:r w:rsidRPr="00646A1D">
        <w:t>e me permet</w:t>
      </w:r>
      <w:r w:rsidR="00CC0901">
        <w:t>s</w:t>
      </w:r>
      <w:r w:rsidRPr="00646A1D">
        <w:t xml:space="preserve"> donc de vous joindre la</w:t>
      </w:r>
      <w:r w:rsidR="00BF64D5" w:rsidRPr="00646A1D">
        <w:t xml:space="preserve"> liste du matériel </w:t>
      </w:r>
      <w:r w:rsidR="00BF64D5" w:rsidRPr="00646A1D">
        <w:t xml:space="preserve">que nous souhaiterions acquérir afin de proposer des prestations de </w:t>
      </w:r>
      <w:r w:rsidR="00646A1D">
        <w:t xml:space="preserve">meilleurs </w:t>
      </w:r>
      <w:r w:rsidR="00BF64D5" w:rsidRPr="00646A1D">
        <w:t>qualités :</w:t>
      </w:r>
    </w:p>
    <w:p w14:paraId="137488EC" w14:textId="45AF875E" w:rsidR="00646A1D" w:rsidRPr="00CC0901" w:rsidRDefault="00646A1D" w:rsidP="00BF64D5">
      <w:pPr>
        <w:pStyle w:val="NormalWeb"/>
        <w:rPr>
          <w:i/>
          <w:iCs/>
          <w:color w:val="FF0000"/>
        </w:rPr>
      </w:pPr>
      <w:r w:rsidRPr="00CC0901">
        <w:rPr>
          <w:b/>
          <w:bCs/>
        </w:rPr>
        <w:t xml:space="preserve">10 Micro HF : </w:t>
      </w:r>
      <w:r w:rsidR="00CC0901">
        <w:rPr>
          <w:b/>
          <w:bCs/>
        </w:rPr>
        <w:t xml:space="preserve">Shure BLX24 - </w:t>
      </w:r>
      <w:r w:rsidR="00CC0901" w:rsidRPr="00CC0901">
        <w:rPr>
          <w:b/>
          <w:bCs/>
        </w:rPr>
        <w:t xml:space="preserve">3400€ (340X10) </w:t>
      </w:r>
      <w:r w:rsidR="00CC0901" w:rsidRPr="00CC0901">
        <w:rPr>
          <w:i/>
          <w:iCs/>
          <w:color w:val="FF0000"/>
        </w:rPr>
        <w:t xml:space="preserve">Afin de pouvoir se déplacer entre les rangs, créér un lien social encore plus fort et mettre en avant cette notion de partage lors des animations musicales </w:t>
      </w:r>
    </w:p>
    <w:p w14:paraId="2FAD6FFB" w14:textId="729B0146" w:rsidR="00BF64D5" w:rsidRPr="00646A1D" w:rsidRDefault="00646A1D" w:rsidP="00BF64D5">
      <w:pPr>
        <w:pStyle w:val="NormalWeb"/>
        <w:rPr>
          <w:color w:val="FF0000"/>
        </w:rPr>
      </w:pPr>
      <w:r>
        <w:rPr>
          <w:b/>
          <w:bCs/>
        </w:rPr>
        <w:t xml:space="preserve">1 </w:t>
      </w:r>
      <w:r w:rsidR="00BF64D5" w:rsidRPr="00646A1D">
        <w:rPr>
          <w:b/>
          <w:bCs/>
        </w:rPr>
        <w:t>Enceinte polar 8</w:t>
      </w:r>
      <w:r w:rsidR="00BF64D5" w:rsidRPr="00646A1D">
        <w:rPr>
          <w:b/>
          <w:bCs/>
        </w:rPr>
        <w:t xml:space="preserve"> (AR-MUSIC Bassens)</w:t>
      </w:r>
      <w:r w:rsidR="00BF64D5" w:rsidRPr="00646A1D">
        <w:rPr>
          <w:b/>
          <w:bCs/>
        </w:rPr>
        <w:t xml:space="preserve"> : 650€</w:t>
      </w:r>
      <w:r w:rsidRPr="00646A1D">
        <w:t xml:space="preserve"> </w:t>
      </w:r>
      <w:r>
        <w:t xml:space="preserve"> </w:t>
      </w:r>
      <w:r w:rsidRPr="00646A1D">
        <w:rPr>
          <w:i/>
          <w:iCs/>
          <w:color w:val="FF0000"/>
        </w:rPr>
        <w:t>Afin de nous facilit</w:t>
      </w:r>
      <w:r w:rsidR="00962F1F">
        <w:rPr>
          <w:i/>
          <w:iCs/>
          <w:color w:val="FF0000"/>
        </w:rPr>
        <w:t>er</w:t>
      </w:r>
      <w:r w:rsidRPr="00646A1D">
        <w:rPr>
          <w:i/>
          <w:iCs/>
          <w:color w:val="FF0000"/>
        </w:rPr>
        <w:t xml:space="preserve"> le déplacement (2 enceintes imposantes et lourdes actuellement) et avoir un son de meilleur qualité</w:t>
      </w:r>
    </w:p>
    <w:p w14:paraId="52A3F8A7" w14:textId="0F45649A" w:rsidR="00646A1D" w:rsidRDefault="00646A1D" w:rsidP="00BF64D5">
      <w:pPr>
        <w:pStyle w:val="NormalWeb"/>
        <w:rPr>
          <w:i/>
          <w:iCs/>
          <w:color w:val="FF0000"/>
          <w:shd w:val="clear" w:color="auto" w:fill="FFFFFF"/>
        </w:rPr>
      </w:pPr>
      <w:r>
        <w:rPr>
          <w:b/>
          <w:bCs/>
        </w:rPr>
        <w:t>1</w:t>
      </w:r>
      <w:r w:rsidR="00BF64D5" w:rsidRPr="00646A1D">
        <w:rPr>
          <w:b/>
          <w:bCs/>
        </w:rPr>
        <w:t xml:space="preserve">Table de mixage </w:t>
      </w:r>
      <w:r w:rsidR="00F41C25" w:rsidRPr="00646A1D">
        <w:rPr>
          <w:b/>
          <w:bCs/>
        </w:rPr>
        <w:t xml:space="preserve">/ </w:t>
      </w:r>
      <w:r w:rsidR="00F41C25" w:rsidRPr="00646A1D">
        <w:rPr>
          <w:b/>
          <w:bCs/>
          <w:color w:val="333333"/>
          <w:shd w:val="clear" w:color="auto" w:fill="FFFFFF"/>
        </w:rPr>
        <w:t>Yamaha - MGP24X</w:t>
      </w:r>
      <w:r w:rsidR="00F41C25" w:rsidRPr="00646A1D">
        <w:rPr>
          <w:b/>
          <w:bCs/>
          <w:color w:val="333333"/>
          <w:shd w:val="clear" w:color="auto" w:fill="FFFFFF"/>
        </w:rPr>
        <w:t xml:space="preserve"> – 1549€</w:t>
      </w:r>
      <w:r>
        <w:rPr>
          <w:color w:val="333333"/>
          <w:shd w:val="clear" w:color="auto" w:fill="FFFFFF"/>
        </w:rPr>
        <w:t xml:space="preserve"> </w:t>
      </w:r>
      <w:r w:rsidRPr="00646A1D">
        <w:rPr>
          <w:i/>
          <w:iCs/>
          <w:color w:val="FF0000"/>
          <w:shd w:val="clear" w:color="auto" w:fill="FFFFFF"/>
        </w:rPr>
        <w:t>Celle-ci dispose de 16 entrées micros et d’une alimentation fantôme pour nos micros chorales</w:t>
      </w:r>
    </w:p>
    <w:p w14:paraId="70F067C7" w14:textId="710048DD" w:rsidR="00CC0901" w:rsidRPr="00CC0901" w:rsidRDefault="00CC0901" w:rsidP="00BF64D5">
      <w:pPr>
        <w:pStyle w:val="NormalWeb"/>
        <w:rPr>
          <w:b/>
          <w:bCs/>
          <w:shd w:val="clear" w:color="auto" w:fill="FFFFFF"/>
        </w:rPr>
      </w:pPr>
      <w:r w:rsidRPr="00CC0901">
        <w:rPr>
          <w:b/>
          <w:bCs/>
          <w:shd w:val="clear" w:color="auto" w:fill="FFFFFF"/>
        </w:rPr>
        <w:t>Caisse de transport table de Mixage – 522€</w:t>
      </w:r>
    </w:p>
    <w:p w14:paraId="6D807EF2" w14:textId="205A1413" w:rsidR="00646A1D" w:rsidRDefault="00646A1D" w:rsidP="00BF64D5">
      <w:pPr>
        <w:pStyle w:val="NormalWeb"/>
        <w:rPr>
          <w:b/>
          <w:bCs/>
        </w:rPr>
      </w:pPr>
      <w:r>
        <w:rPr>
          <w:b/>
          <w:bCs/>
        </w:rPr>
        <w:t xml:space="preserve">1 </w:t>
      </w:r>
      <w:r w:rsidR="00BF64D5" w:rsidRPr="00646A1D">
        <w:rPr>
          <w:b/>
          <w:bCs/>
        </w:rPr>
        <w:t xml:space="preserve">Égaliseur graphique : </w:t>
      </w:r>
      <w:r w:rsidRPr="00646A1D">
        <w:rPr>
          <w:b/>
          <w:bCs/>
        </w:rPr>
        <w:t xml:space="preserve">Environ 250€ </w:t>
      </w:r>
      <w:r>
        <w:rPr>
          <w:b/>
          <w:bCs/>
        </w:rPr>
        <w:t>(AR MUSIC Bassens)</w:t>
      </w:r>
    </w:p>
    <w:p w14:paraId="31AE53E3" w14:textId="477B4DEA" w:rsidR="00646A1D" w:rsidRDefault="00646A1D" w:rsidP="00BF64D5">
      <w:pPr>
        <w:pStyle w:val="NormalWeb"/>
        <w:rPr>
          <w:i/>
          <w:iCs/>
          <w:color w:val="FF0000"/>
        </w:rPr>
      </w:pPr>
      <w:r>
        <w:rPr>
          <w:b/>
          <w:bCs/>
        </w:rPr>
        <w:t xml:space="preserve">1 </w:t>
      </w:r>
      <w:r w:rsidR="00BF64D5" w:rsidRPr="00646A1D">
        <w:rPr>
          <w:b/>
          <w:bCs/>
        </w:rPr>
        <w:t>Dispositif Anti larsel </w:t>
      </w:r>
      <w:r w:rsidR="003C5CE6" w:rsidRPr="00646A1D">
        <w:rPr>
          <w:b/>
          <w:bCs/>
        </w:rPr>
        <w:t>DBX AFS2 –</w:t>
      </w:r>
      <w:r w:rsidR="00BF64D5" w:rsidRPr="00646A1D">
        <w:rPr>
          <w:b/>
          <w:bCs/>
        </w:rPr>
        <w:t> </w:t>
      </w:r>
      <w:r w:rsidR="003C5CE6" w:rsidRPr="00646A1D">
        <w:rPr>
          <w:b/>
          <w:bCs/>
        </w:rPr>
        <w:t>(Thomann) 389€</w:t>
      </w:r>
      <w:r>
        <w:t xml:space="preserve"> </w:t>
      </w:r>
      <w:r w:rsidRPr="00646A1D">
        <w:rPr>
          <w:i/>
          <w:iCs/>
          <w:color w:val="FF0000"/>
        </w:rPr>
        <w:t>Ce sont les 2 appareils qui nous permettron</w:t>
      </w:r>
      <w:r w:rsidR="00962F1F">
        <w:rPr>
          <w:i/>
          <w:iCs/>
          <w:color w:val="FF0000"/>
        </w:rPr>
        <w:t>t</w:t>
      </w:r>
      <w:r w:rsidRPr="00646A1D">
        <w:rPr>
          <w:i/>
          <w:iCs/>
          <w:color w:val="FF0000"/>
        </w:rPr>
        <w:t xml:space="preserve"> d’utiliser nos micros chorales en même temps que nos micros solos (Lorsqu’on a par exemple des chœurs sur un solo, duo ou trio)</w:t>
      </w:r>
    </w:p>
    <w:p w14:paraId="7320410F" w14:textId="5DD9AA4F" w:rsidR="00CC0901" w:rsidRDefault="00CC0901" w:rsidP="00BF64D5">
      <w:pPr>
        <w:pStyle w:val="NormalWeb"/>
        <w:rPr>
          <w:i/>
          <w:iCs/>
          <w:color w:val="FF0000"/>
        </w:rPr>
      </w:pPr>
      <w:r w:rsidRPr="00CC0901">
        <w:rPr>
          <w:b/>
          <w:bCs/>
        </w:rPr>
        <w:t>1 vidéo projecteur – 300€</w:t>
      </w:r>
      <w:r w:rsidRPr="00CC0901">
        <w:rPr>
          <w:i/>
          <w:iCs/>
        </w:rPr>
        <w:t xml:space="preserve"> </w:t>
      </w:r>
      <w:r>
        <w:rPr>
          <w:i/>
          <w:iCs/>
          <w:color w:val="FF0000"/>
        </w:rPr>
        <w:t xml:space="preserve">Afin de faire </w:t>
      </w:r>
      <w:r w:rsidR="00962F1F">
        <w:rPr>
          <w:i/>
          <w:iCs/>
          <w:color w:val="FF0000"/>
        </w:rPr>
        <w:t>un geste écologique et éviter d’imprimer 30 paroles</w:t>
      </w:r>
      <w:r>
        <w:rPr>
          <w:i/>
          <w:iCs/>
          <w:color w:val="FF0000"/>
        </w:rPr>
        <w:t xml:space="preserve"> </w:t>
      </w:r>
      <w:r w:rsidR="00962F1F">
        <w:rPr>
          <w:i/>
          <w:iCs/>
          <w:color w:val="FF0000"/>
        </w:rPr>
        <w:t>de chansons</w:t>
      </w:r>
      <w:r>
        <w:rPr>
          <w:i/>
          <w:iCs/>
          <w:color w:val="FF0000"/>
        </w:rPr>
        <w:t xml:space="preserve"> lors de nos répétitions et également pouvoir afficher les paroles lors de certaines de nos prestations pour faire participer les </w:t>
      </w:r>
      <w:r w:rsidR="00962F1F">
        <w:rPr>
          <w:i/>
          <w:iCs/>
          <w:color w:val="FF0000"/>
        </w:rPr>
        <w:t>résidents</w:t>
      </w:r>
    </w:p>
    <w:p w14:paraId="7911AA1B" w14:textId="77777777" w:rsidR="00CC0901" w:rsidRDefault="00CC0901" w:rsidP="00BF64D5">
      <w:pPr>
        <w:pStyle w:val="NormalWeb"/>
        <w:rPr>
          <w:i/>
          <w:iCs/>
          <w:color w:val="FF0000"/>
        </w:rPr>
      </w:pPr>
    </w:p>
    <w:p w14:paraId="67F9B450" w14:textId="77777777" w:rsidR="00CC0901" w:rsidRPr="00646A1D" w:rsidRDefault="00CC0901" w:rsidP="00BF64D5">
      <w:pPr>
        <w:pStyle w:val="NormalWeb"/>
        <w:rPr>
          <w:i/>
          <w:iCs/>
          <w:color w:val="FF0000"/>
        </w:rPr>
      </w:pPr>
    </w:p>
    <w:p w14:paraId="415D3F08" w14:textId="77777777" w:rsidR="006364FF" w:rsidRPr="00646A1D" w:rsidRDefault="006364FF">
      <w:pPr>
        <w:rPr>
          <w:rFonts w:ascii="Times New Roman" w:hAnsi="Times New Roman" w:cs="Times New Roman"/>
          <w:sz w:val="24"/>
          <w:szCs w:val="24"/>
        </w:rPr>
      </w:pPr>
    </w:p>
    <w:sectPr w:rsidR="006364FF" w:rsidRPr="00646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11E22"/>
    <w:multiLevelType w:val="hybridMultilevel"/>
    <w:tmpl w:val="72FA3B3C"/>
    <w:lvl w:ilvl="0" w:tplc="9AD677C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79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D5"/>
    <w:rsid w:val="003C5CE6"/>
    <w:rsid w:val="006364FF"/>
    <w:rsid w:val="00646A1D"/>
    <w:rsid w:val="00962F1F"/>
    <w:rsid w:val="009F2DE5"/>
    <w:rsid w:val="00BF64D5"/>
    <w:rsid w:val="00CC0901"/>
    <w:rsid w:val="00F4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652B"/>
  <w15:chartTrackingRefBased/>
  <w15:docId w15:val="{863D644F-AE5B-4B75-B647-1DBC7D9F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Pugnet</dc:creator>
  <cp:keywords/>
  <dc:description/>
  <cp:lastModifiedBy>guillaume Pugnet</cp:lastModifiedBy>
  <cp:revision>2</cp:revision>
  <dcterms:created xsi:type="dcterms:W3CDTF">2023-05-23T09:08:00Z</dcterms:created>
  <dcterms:modified xsi:type="dcterms:W3CDTF">2023-05-23T10:09:00Z</dcterms:modified>
</cp:coreProperties>
</file>